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D1AA7" w14:textId="41481E50" w:rsidR="00105AA7" w:rsidRPr="00EB2D65" w:rsidRDefault="0056370E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Hlk110932153"/>
      <w:bookmarkStart w:id="1" w:name="_Hlk80092630"/>
      <w:bookmarkStart w:id="2" w:name="_Hlk81685725"/>
      <w:r w:rsidRPr="00EB2D65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29F6265E" wp14:editId="501B4C46">
            <wp:simplePos x="0" y="0"/>
            <wp:positionH relativeFrom="column">
              <wp:posOffset>4272280</wp:posOffset>
            </wp:positionH>
            <wp:positionV relativeFrom="paragraph">
              <wp:posOffset>30480</wp:posOffset>
            </wp:positionV>
            <wp:extent cx="1608455" cy="35242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D65">
        <w:rPr>
          <w:rFonts w:ascii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6192" behindDoc="1" locked="0" layoutInCell="1" allowOverlap="1" wp14:anchorId="33035E4A" wp14:editId="1123019C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1522730" cy="1490345"/>
            <wp:effectExtent l="0" t="0" r="127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2273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D6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CAC6FB" wp14:editId="04AFEBE9">
            <wp:simplePos x="0" y="0"/>
            <wp:positionH relativeFrom="page">
              <wp:posOffset>990600</wp:posOffset>
            </wp:positionH>
            <wp:positionV relativeFrom="paragraph">
              <wp:posOffset>-497840</wp:posOffset>
            </wp:positionV>
            <wp:extent cx="1670050" cy="163195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6700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44C96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ECB011E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CF6A194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CA1A81F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BB82C1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94099E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E41D4A2" w14:textId="77777777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58EBDE" w14:textId="34E4DF9D" w:rsidR="006000AD" w:rsidRPr="0056370E" w:rsidRDefault="005A22D2" w:rsidP="0056370E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Лидерство России в фиджитал-спорте: результаты и перспективы </w:t>
      </w:r>
    </w:p>
    <w:p w14:paraId="11B6D0D4" w14:textId="4ABCAC93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9DAC0A" w14:textId="3147468A" w:rsidR="00EB2D65" w:rsidRPr="0056370E" w:rsidRDefault="00EB2D65" w:rsidP="0056370E">
      <w:pPr>
        <w:pStyle w:val="af9"/>
        <w:spacing w:before="0" w:beforeAutospacing="0" w:after="0" w:afterAutospacing="0"/>
        <w:ind w:right="-140"/>
        <w:jc w:val="both"/>
        <w:rPr>
          <w:i/>
        </w:rPr>
      </w:pPr>
      <w:bookmarkStart w:id="3" w:name="_gjdgxs"/>
      <w:bookmarkEnd w:id="3"/>
      <w:r w:rsidRPr="006568EE">
        <w:rPr>
          <w:iCs/>
          <w:color w:val="000000"/>
        </w:rPr>
        <w:t xml:space="preserve">1 февраля в 10:00 на Международной выставке-форуме «Россия» в павильоне Координационного центра Правительства РФ состоится дискуссия, посвященная трендам и векторам </w:t>
      </w:r>
      <w:r w:rsidRPr="00565AE1">
        <w:rPr>
          <w:iCs/>
          <w:color w:val="000000"/>
        </w:rPr>
        <w:t>развития фиджитал</w:t>
      </w:r>
      <w:r w:rsidR="00BB6A50" w:rsidRPr="00565AE1">
        <w:rPr>
          <w:iCs/>
          <w:color w:val="000000"/>
        </w:rPr>
        <w:t>-спорта</w:t>
      </w:r>
      <w:r w:rsidRPr="00565AE1">
        <w:rPr>
          <w:iCs/>
          <w:color w:val="000000"/>
        </w:rPr>
        <w:t xml:space="preserve"> в России. Ведущие эксперты </w:t>
      </w:r>
      <w:r w:rsidR="00BB6A50" w:rsidRPr="00565AE1">
        <w:rPr>
          <w:iCs/>
          <w:color w:val="000000"/>
        </w:rPr>
        <w:t xml:space="preserve">и послы международного мультиспортивного турнира «Игры будущего» </w:t>
      </w:r>
      <w:r w:rsidRPr="00565AE1">
        <w:rPr>
          <w:iCs/>
          <w:color w:val="000000"/>
        </w:rPr>
        <w:t>обсудят укрепление лидерства России в сфере фиджитал</w:t>
      </w:r>
      <w:r w:rsidR="009C2891" w:rsidRPr="00565AE1">
        <w:rPr>
          <w:iCs/>
          <w:color w:val="000000"/>
        </w:rPr>
        <w:t>-спорта</w:t>
      </w:r>
      <w:r w:rsidRPr="00565AE1">
        <w:rPr>
          <w:iCs/>
          <w:color w:val="000000"/>
        </w:rPr>
        <w:t>, развитие инфраструктуры</w:t>
      </w:r>
      <w:r w:rsidR="00BB6A50" w:rsidRPr="00565AE1">
        <w:rPr>
          <w:iCs/>
          <w:color w:val="000000"/>
        </w:rPr>
        <w:t xml:space="preserve"> и проектов. Также рамках дискуссии будет представлена номинация «Трансформация в спорте» Всероссийского конкурса спортивных проектов «Ты в игре».</w:t>
      </w:r>
    </w:p>
    <w:p w14:paraId="49DDF085" w14:textId="77777777" w:rsidR="00EB2D65" w:rsidRPr="0056370E" w:rsidRDefault="00EB2D65" w:rsidP="00EB2D65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</w:p>
    <w:p w14:paraId="1CC92E76" w14:textId="2F81558F" w:rsidR="00EB2D65" w:rsidRDefault="00550E5C" w:rsidP="0056370E">
      <w:pPr>
        <w:pStyle w:val="af9"/>
        <w:spacing w:before="0" w:beforeAutospacing="0" w:after="0" w:afterAutospacing="0"/>
        <w:ind w:right="-140"/>
        <w:jc w:val="both"/>
        <w:rPr>
          <w:color w:val="000000"/>
          <w:shd w:val="clear" w:color="auto" w:fill="FFFFFF"/>
        </w:rPr>
      </w:pPr>
      <w:bookmarkStart w:id="4" w:name="OLE_LINK6"/>
      <w:bookmarkStart w:id="5" w:name="OLE_LINK7"/>
      <w:bookmarkEnd w:id="0"/>
      <w:r>
        <w:rPr>
          <w:color w:val="000000"/>
          <w:shd w:val="clear" w:color="auto" w:fill="FFFFFF"/>
        </w:rPr>
        <w:t xml:space="preserve">Для участия в мероприятии приглашены </w:t>
      </w:r>
      <w:r w:rsidR="00EB2D65" w:rsidRPr="006568EE">
        <w:rPr>
          <w:color w:val="000000"/>
          <w:shd w:val="clear" w:color="auto" w:fill="FFFFFF"/>
        </w:rPr>
        <w:t>первый заместитель Министра спорта Российской Федерации Азат Кадыров, руководитель турнира «Игры будущего»</w:t>
      </w:r>
      <w:r w:rsidR="00BB6A50">
        <w:rPr>
          <w:color w:val="000000"/>
          <w:shd w:val="clear" w:color="auto" w:fill="FFFFFF"/>
        </w:rPr>
        <w:t xml:space="preserve"> </w:t>
      </w:r>
      <w:r w:rsidR="00EB2D65" w:rsidRPr="006568EE">
        <w:rPr>
          <w:color w:val="000000"/>
          <w:shd w:val="clear" w:color="auto" w:fill="FFFFFF"/>
        </w:rPr>
        <w:t>Игорь Столяров</w:t>
      </w:r>
      <w:r w:rsidR="003F0853" w:rsidRPr="003F0853">
        <w:rPr>
          <w:color w:val="000000"/>
          <w:shd w:val="clear" w:color="auto" w:fill="FFFFFF"/>
        </w:rPr>
        <w:t xml:space="preserve"> </w:t>
      </w:r>
      <w:r w:rsidR="00EB2D65" w:rsidRPr="006568EE">
        <w:rPr>
          <w:color w:val="000000"/>
          <w:shd w:val="clear" w:color="auto" w:fill="FFFFFF"/>
        </w:rPr>
        <w:t xml:space="preserve">и другие. Модератором дискуссии выступит </w:t>
      </w:r>
      <w:r w:rsidR="00EB2D65" w:rsidRPr="006568EE">
        <w:t xml:space="preserve">управляющий партнер </w:t>
      </w:r>
      <w:proofErr w:type="spellStart"/>
      <w:r w:rsidR="00EB2D65" w:rsidRPr="006568EE">
        <w:t>Newman</w:t>
      </w:r>
      <w:proofErr w:type="spellEnd"/>
      <w:r w:rsidR="00EB2D65" w:rsidRPr="006568EE">
        <w:t xml:space="preserve"> </w:t>
      </w:r>
      <w:proofErr w:type="spellStart"/>
      <w:r w:rsidR="00EB2D65" w:rsidRPr="006568EE">
        <w:t>Sport</w:t>
      </w:r>
      <w:proofErr w:type="spellEnd"/>
      <w:r w:rsidR="00EB2D65" w:rsidRPr="006568EE">
        <w:t xml:space="preserve"> </w:t>
      </w:r>
      <w:r w:rsidR="00EB2D65" w:rsidRPr="006568EE">
        <w:rPr>
          <w:color w:val="000000"/>
          <w:shd w:val="clear" w:color="auto" w:fill="FFFFFF"/>
        </w:rPr>
        <w:t>Владимир Волошин.  </w:t>
      </w:r>
    </w:p>
    <w:p w14:paraId="1B05B8FE" w14:textId="4596B034" w:rsidR="006568EE" w:rsidRDefault="006568EE" w:rsidP="0056370E">
      <w:pPr>
        <w:pStyle w:val="af9"/>
        <w:spacing w:before="0" w:beforeAutospacing="0" w:after="0" w:afterAutospacing="0"/>
        <w:ind w:right="-140"/>
        <w:jc w:val="both"/>
        <w:rPr>
          <w:color w:val="000000"/>
          <w:shd w:val="clear" w:color="auto" w:fill="FFFFFF"/>
        </w:rPr>
      </w:pPr>
    </w:p>
    <w:p w14:paraId="6DA2D6B8" w14:textId="4C426A15" w:rsidR="00EB2D65" w:rsidRPr="00EB2D65" w:rsidRDefault="009C2891" w:rsidP="0056370E">
      <w:pPr>
        <w:pStyle w:val="af9"/>
        <w:spacing w:before="0" w:beforeAutospacing="0" w:after="0" w:afterAutospacing="0"/>
        <w:ind w:right="-140"/>
        <w:jc w:val="both"/>
      </w:pPr>
      <w:r w:rsidRPr="00EB2D65">
        <w:rPr>
          <w:color w:val="000000"/>
          <w:shd w:val="clear" w:color="auto" w:fill="FFFFFF"/>
        </w:rPr>
        <w:t>Фиджитал</w:t>
      </w:r>
      <w:r w:rsidRPr="009C2891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  <w:lang w:val="en-US"/>
        </w:rPr>
        <w:t>c</w:t>
      </w:r>
      <w:r>
        <w:rPr>
          <w:color w:val="000000"/>
          <w:shd w:val="clear" w:color="auto" w:fill="FFFFFF"/>
        </w:rPr>
        <w:t xml:space="preserve">порт, объединяющий </w:t>
      </w:r>
      <w:r w:rsidRPr="00EB2D65">
        <w:rPr>
          <w:color w:val="000000"/>
          <w:shd w:val="clear" w:color="auto" w:fill="FFFFFF"/>
        </w:rPr>
        <w:t>физическ</w:t>
      </w:r>
      <w:r>
        <w:rPr>
          <w:color w:val="000000"/>
          <w:shd w:val="clear" w:color="auto" w:fill="FFFFFF"/>
        </w:rPr>
        <w:t>ую</w:t>
      </w:r>
      <w:r w:rsidRPr="00EB2D65">
        <w:rPr>
          <w:color w:val="000000"/>
          <w:shd w:val="clear" w:color="auto" w:fill="FFFFFF"/>
        </w:rPr>
        <w:t xml:space="preserve"> активност</w:t>
      </w:r>
      <w:r>
        <w:rPr>
          <w:color w:val="000000"/>
          <w:shd w:val="clear" w:color="auto" w:fill="FFFFFF"/>
        </w:rPr>
        <w:t>ь с возможностями цифровой</w:t>
      </w:r>
      <w:r w:rsidRPr="00EB2D65">
        <w:rPr>
          <w:color w:val="000000"/>
          <w:shd w:val="clear" w:color="auto" w:fill="FFFFFF"/>
        </w:rPr>
        <w:t xml:space="preserve"> </w:t>
      </w:r>
      <w:r w:rsidR="00413CD7" w:rsidRPr="00EB2D65">
        <w:rPr>
          <w:color w:val="000000"/>
          <w:shd w:val="clear" w:color="auto" w:fill="FFFFFF"/>
        </w:rPr>
        <w:t>с</w:t>
      </w:r>
      <w:r w:rsidR="00413CD7">
        <w:rPr>
          <w:color w:val="000000"/>
          <w:shd w:val="clear" w:color="auto" w:fill="FFFFFF"/>
        </w:rPr>
        <w:t xml:space="preserve">реды, </w:t>
      </w:r>
      <w:r w:rsidR="00413CD7" w:rsidRPr="00EB2D65">
        <w:rPr>
          <w:color w:val="000000"/>
          <w:shd w:val="clear" w:color="auto" w:fill="FFFFFF"/>
        </w:rPr>
        <w:t>активно</w:t>
      </w:r>
      <w:r w:rsidRPr="00EB2D65">
        <w:rPr>
          <w:color w:val="000000"/>
          <w:shd w:val="clear" w:color="auto" w:fill="FFFFFF"/>
        </w:rPr>
        <w:t xml:space="preserve"> развивается в России</w:t>
      </w:r>
      <w:r>
        <w:rPr>
          <w:color w:val="000000"/>
          <w:shd w:val="clear" w:color="auto" w:fill="FFFFFF"/>
        </w:rPr>
        <w:t xml:space="preserve">. </w:t>
      </w:r>
      <w:r w:rsidR="00EB2D65" w:rsidRPr="00EB2D65">
        <w:rPr>
          <w:color w:val="000000"/>
          <w:shd w:val="clear" w:color="auto" w:fill="FFFFFF"/>
        </w:rPr>
        <w:t xml:space="preserve">Цифровая спортивная инфраструктура каждый год расширяется </w:t>
      </w:r>
      <w:r w:rsidR="00413CD7">
        <w:rPr>
          <w:color w:val="000000"/>
          <w:shd w:val="clear" w:color="auto" w:fill="FFFFFF"/>
        </w:rPr>
        <w:t xml:space="preserve">на федеральном уровне и в </w:t>
      </w:r>
      <w:r w:rsidR="00EB2D65" w:rsidRPr="00EB2D65">
        <w:rPr>
          <w:color w:val="000000"/>
          <w:shd w:val="clear" w:color="auto" w:fill="FFFFFF"/>
        </w:rPr>
        <w:t>региона</w:t>
      </w:r>
      <w:r w:rsidR="00413CD7">
        <w:rPr>
          <w:color w:val="000000"/>
          <w:shd w:val="clear" w:color="auto" w:fill="FFFFFF"/>
        </w:rPr>
        <w:t>х</w:t>
      </w:r>
      <w:r w:rsidR="00EB2D65" w:rsidRPr="00EB2D65">
        <w:rPr>
          <w:color w:val="000000"/>
          <w:shd w:val="clear" w:color="auto" w:fill="FFFFFF"/>
        </w:rPr>
        <w:t xml:space="preserve">.  </w:t>
      </w:r>
      <w:r w:rsidR="00BB6A50">
        <w:rPr>
          <w:color w:val="000000"/>
          <w:shd w:val="clear" w:color="auto" w:fill="FFFFFF"/>
        </w:rPr>
        <w:t>Об этом также свидетельствует статистик</w:t>
      </w:r>
      <w:r>
        <w:rPr>
          <w:color w:val="000000"/>
          <w:shd w:val="clear" w:color="auto" w:fill="FFFFFF"/>
        </w:rPr>
        <w:t>а</w:t>
      </w:r>
      <w:r w:rsidR="00BB6A50">
        <w:rPr>
          <w:color w:val="000000"/>
          <w:shd w:val="clear" w:color="auto" w:fill="FFFFFF"/>
        </w:rPr>
        <w:t xml:space="preserve"> </w:t>
      </w:r>
      <w:r w:rsidR="00EB2D65" w:rsidRPr="00EB2D65">
        <w:rPr>
          <w:color w:val="000000"/>
          <w:shd w:val="clear" w:color="auto" w:fill="FFFFFF"/>
        </w:rPr>
        <w:t>конкурса «Ты в игре»</w:t>
      </w:r>
      <w:r w:rsidR="00BB6A50">
        <w:rPr>
          <w:color w:val="000000"/>
          <w:shd w:val="clear" w:color="auto" w:fill="FFFFFF"/>
        </w:rPr>
        <w:t>: з</w:t>
      </w:r>
      <w:r w:rsidR="00EB2D65" w:rsidRPr="00EB2D65">
        <w:rPr>
          <w:color w:val="000000"/>
          <w:shd w:val="clear" w:color="auto" w:fill="FFFFFF"/>
        </w:rPr>
        <w:t xml:space="preserve">а четыре сезона конкурса </w:t>
      </w:r>
      <w:r>
        <w:rPr>
          <w:color w:val="000000"/>
          <w:shd w:val="clear" w:color="auto" w:fill="FFFFFF"/>
        </w:rPr>
        <w:t>в номинации</w:t>
      </w:r>
      <w:r w:rsidR="00EB2D65" w:rsidRPr="00EB2D65">
        <w:rPr>
          <w:color w:val="000000"/>
          <w:shd w:val="clear" w:color="auto" w:fill="FFFFFF"/>
        </w:rPr>
        <w:t xml:space="preserve"> «Трансформация в спорте»</w:t>
      </w:r>
      <w:r w:rsidR="00C52328">
        <w:rPr>
          <w:color w:val="000000"/>
          <w:shd w:val="clear" w:color="auto" w:fill="FFFFFF"/>
        </w:rPr>
        <w:t xml:space="preserve"> (это</w:t>
      </w:r>
      <w:r>
        <w:rPr>
          <w:color w:val="000000"/>
          <w:shd w:val="clear" w:color="auto" w:fill="FFFFFF"/>
        </w:rPr>
        <w:t xml:space="preserve"> </w:t>
      </w:r>
      <w:r w:rsidR="00C52328">
        <w:rPr>
          <w:color w:val="000000"/>
          <w:shd w:val="clear" w:color="auto" w:fill="FFFFFF"/>
        </w:rPr>
        <w:t>номинация для</w:t>
      </w:r>
      <w:r w:rsidR="00EB2D65" w:rsidRPr="00EB2D65">
        <w:rPr>
          <w:color w:val="000000"/>
          <w:shd w:val="clear" w:color="auto" w:fill="FFFFFF"/>
        </w:rPr>
        <w:t xml:space="preserve"> </w:t>
      </w:r>
      <w:r w:rsidR="00BB6A50">
        <w:rPr>
          <w:color w:val="000000"/>
          <w:shd w:val="clear" w:color="auto" w:fill="FFFFFF"/>
        </w:rPr>
        <w:t xml:space="preserve">цифровых </w:t>
      </w:r>
      <w:r w:rsidR="00EB2D65" w:rsidRPr="00EB2D65">
        <w:rPr>
          <w:color w:val="000000"/>
          <w:shd w:val="clear" w:color="auto" w:fill="FFFFFF"/>
        </w:rPr>
        <w:t>проект</w:t>
      </w:r>
      <w:r w:rsidR="00C52328">
        <w:rPr>
          <w:color w:val="000000"/>
          <w:shd w:val="clear" w:color="auto" w:fill="FFFFFF"/>
        </w:rPr>
        <w:t xml:space="preserve">ов) </w:t>
      </w:r>
      <w:r w:rsidR="00550E5C">
        <w:rPr>
          <w:color w:val="000000"/>
          <w:shd w:val="clear" w:color="auto" w:fill="FFFFFF"/>
        </w:rPr>
        <w:t>приняли участие сотни с</w:t>
      </w:r>
      <w:r>
        <w:rPr>
          <w:color w:val="000000"/>
          <w:shd w:val="clear" w:color="auto" w:fill="FFFFFF"/>
        </w:rPr>
        <w:t>портивных проектов.</w:t>
      </w:r>
    </w:p>
    <w:bookmarkEnd w:id="4"/>
    <w:bookmarkEnd w:id="5"/>
    <w:p w14:paraId="1B145073" w14:textId="77777777" w:rsidR="00EB2D65" w:rsidRPr="00EB2D65" w:rsidRDefault="00EB2D65" w:rsidP="00EB2D65">
      <w:pPr>
        <w:pStyle w:val="af9"/>
        <w:spacing w:before="0" w:beforeAutospacing="0" w:after="0" w:afterAutospacing="0"/>
        <w:ind w:right="-140"/>
      </w:pPr>
      <w:r w:rsidRPr="00EB2D65">
        <w:rPr>
          <w:color w:val="000000"/>
          <w:shd w:val="clear" w:color="auto" w:fill="FFFFFF"/>
        </w:rPr>
        <w:t> </w:t>
      </w:r>
    </w:p>
    <w:p w14:paraId="755F0C23" w14:textId="75994040" w:rsidR="00EB2D65" w:rsidRDefault="009C2891" w:rsidP="00EB2D65">
      <w:pPr>
        <w:pStyle w:val="af9"/>
        <w:spacing w:before="0" w:beforeAutospacing="0" w:after="240" w:afterAutospacing="0"/>
        <w:ind w:right="-1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Один из участников проекта «Ты в игре» —</w:t>
      </w:r>
      <w:r w:rsidR="00EB2D65" w:rsidRPr="00EB2D65">
        <w:rPr>
          <w:color w:val="000000"/>
          <w:shd w:val="clear" w:color="auto" w:fill="FFFFFF"/>
        </w:rPr>
        <w:t xml:space="preserve"> «Фиджитал Лайф» из </w:t>
      </w:r>
      <w:r w:rsidR="00EB2D65" w:rsidRPr="00A04B98">
        <w:rPr>
          <w:b/>
          <w:bCs/>
          <w:color w:val="000000"/>
          <w:shd w:val="clear" w:color="auto" w:fill="FFFFFF"/>
        </w:rPr>
        <w:t>Ленинградской области</w:t>
      </w:r>
      <w:r w:rsidR="00EB2D65" w:rsidRPr="00EB2D65">
        <w:rPr>
          <w:color w:val="000000"/>
          <w:shd w:val="clear" w:color="auto" w:fill="FFFFFF"/>
        </w:rPr>
        <w:t xml:space="preserve"> </w:t>
      </w:r>
      <w:r w:rsidR="00565AE1">
        <w:rPr>
          <w:color w:val="000000"/>
          <w:shd w:val="clear" w:color="auto" w:fill="FFFFFF"/>
        </w:rPr>
        <w:t>проводят соревнования фиджитал</w:t>
      </w:r>
      <w:r w:rsidR="00EB2D65" w:rsidRPr="00EB2D65">
        <w:rPr>
          <w:color w:val="000000"/>
          <w:shd w:val="clear" w:color="auto" w:fill="FFFFFF"/>
        </w:rPr>
        <w:t xml:space="preserve"> среди активной молодежи Санкт-Петербурга от 14 до 27 лет. </w:t>
      </w:r>
    </w:p>
    <w:p w14:paraId="5A619C0A" w14:textId="072DA4DC" w:rsidR="00EB2D65" w:rsidRPr="00550E5C" w:rsidRDefault="00EB2D65" w:rsidP="00EB2D65">
      <w:pPr>
        <w:pStyle w:val="af9"/>
        <w:spacing w:before="0" w:beforeAutospacing="0" w:after="240" w:afterAutospacing="0"/>
        <w:ind w:right="-140"/>
        <w:jc w:val="both"/>
        <w:rPr>
          <w:b/>
        </w:rPr>
      </w:pPr>
      <w:r w:rsidRPr="00EB2D65">
        <w:rPr>
          <w:i/>
          <w:iCs/>
          <w:color w:val="000000"/>
          <w:shd w:val="clear" w:color="auto" w:fill="FFFFFF"/>
        </w:rPr>
        <w:t>«Мы видим своей миссией формирование открытого молодежного фиджитал</w:t>
      </w:r>
      <w:r w:rsidR="00C52328">
        <w:rPr>
          <w:i/>
          <w:iCs/>
          <w:color w:val="000000"/>
          <w:shd w:val="clear" w:color="auto" w:fill="FFFFFF"/>
        </w:rPr>
        <w:t>-</w:t>
      </w:r>
      <w:r w:rsidRPr="00EB2D65">
        <w:rPr>
          <w:i/>
          <w:iCs/>
          <w:color w:val="000000"/>
          <w:shd w:val="clear" w:color="auto" w:fill="FFFFFF"/>
        </w:rPr>
        <w:t xml:space="preserve">сообщества. Основные принципы проекта </w:t>
      </w:r>
      <w:r w:rsidR="00C52328">
        <w:rPr>
          <w:i/>
          <w:iCs/>
          <w:color w:val="000000"/>
          <w:shd w:val="clear" w:color="auto" w:fill="FFFFFF"/>
        </w:rPr>
        <w:t xml:space="preserve">— </w:t>
      </w:r>
      <w:r w:rsidRPr="00EB2D65">
        <w:rPr>
          <w:i/>
          <w:iCs/>
          <w:color w:val="000000"/>
          <w:shd w:val="clear" w:color="auto" w:fill="FFFFFF"/>
        </w:rPr>
        <w:t>открытость, трансграничность, равенство, свобода и доверие. Он делится на две возрастные категории: школьники и студенты, и включает участие молодых спортсменов в тренировках, соревнованиях, а также в обучающих лекциях»,</w:t>
      </w:r>
      <w:r w:rsidRPr="00EB2D65">
        <w:rPr>
          <w:color w:val="000000"/>
          <w:shd w:val="clear" w:color="auto" w:fill="FFFFFF"/>
        </w:rPr>
        <w:t xml:space="preserve"> </w:t>
      </w:r>
      <w:r w:rsidR="00C52328">
        <w:rPr>
          <w:color w:val="000000"/>
          <w:shd w:val="clear" w:color="auto" w:fill="FFFFFF"/>
        </w:rPr>
        <w:t xml:space="preserve">— </w:t>
      </w:r>
      <w:r w:rsidRPr="00EB2D65">
        <w:rPr>
          <w:color w:val="000000"/>
          <w:shd w:val="clear" w:color="auto" w:fill="FFFFFF"/>
        </w:rPr>
        <w:t xml:space="preserve">рассказал автор проекта </w:t>
      </w:r>
      <w:r w:rsidRPr="00550E5C">
        <w:rPr>
          <w:b/>
          <w:color w:val="000000"/>
          <w:shd w:val="clear" w:color="auto" w:fill="FFFFFF"/>
        </w:rPr>
        <w:t>Георгий Зарубин.</w:t>
      </w:r>
    </w:p>
    <w:p w14:paraId="6DAC1940" w14:textId="77777777" w:rsidR="00EB2D65" w:rsidRPr="00EB2D65" w:rsidRDefault="00EB2D65" w:rsidP="00EB2D65">
      <w:pPr>
        <w:pStyle w:val="af9"/>
        <w:spacing w:before="0" w:beforeAutospacing="0" w:after="240" w:afterAutospacing="0"/>
        <w:ind w:right="-140"/>
        <w:jc w:val="both"/>
      </w:pPr>
      <w:r w:rsidRPr="00EB2D65">
        <w:rPr>
          <w:color w:val="000000"/>
          <w:shd w:val="clear" w:color="auto" w:fill="FFFFFF"/>
        </w:rPr>
        <w:t>Со студентами и молодежью работают и в Северном Арктическом федеральном университете имени М.В. Ломоносова в рамках проекта «Фиджитал-фестиваль».</w:t>
      </w:r>
    </w:p>
    <w:p w14:paraId="7E51A27C" w14:textId="2D0FBE1E" w:rsidR="00EB2D65" w:rsidRPr="00550E5C" w:rsidRDefault="00EB2D65" w:rsidP="00EB2D65">
      <w:pPr>
        <w:pStyle w:val="af9"/>
        <w:spacing w:before="0" w:beforeAutospacing="0" w:after="240" w:afterAutospacing="0"/>
        <w:ind w:right="-140"/>
        <w:jc w:val="both"/>
        <w:rPr>
          <w:b/>
        </w:rPr>
      </w:pPr>
      <w:r w:rsidRPr="00EB2D65">
        <w:rPr>
          <w:i/>
          <w:iCs/>
          <w:color w:val="000000"/>
          <w:shd w:val="clear" w:color="auto" w:fill="FFFFFF"/>
        </w:rPr>
        <w:t>«</w:t>
      </w:r>
      <w:r w:rsidR="009C2891">
        <w:rPr>
          <w:i/>
          <w:iCs/>
          <w:color w:val="000000"/>
          <w:shd w:val="clear" w:color="auto" w:fill="FFFFFF"/>
        </w:rPr>
        <w:t>В</w:t>
      </w:r>
      <w:r w:rsidRPr="00EB2D65">
        <w:rPr>
          <w:i/>
          <w:iCs/>
          <w:color w:val="000000"/>
          <w:shd w:val="clear" w:color="auto" w:fill="FFFFFF"/>
        </w:rPr>
        <w:t xml:space="preserve"> декабре 2023 года в университете провели Первый фиджитал-фестиваль, в котором участвовал</w:t>
      </w:r>
      <w:r w:rsidR="00C52328">
        <w:rPr>
          <w:i/>
          <w:iCs/>
          <w:color w:val="000000"/>
          <w:shd w:val="clear" w:color="auto" w:fill="FFFFFF"/>
        </w:rPr>
        <w:t>и</w:t>
      </w:r>
      <w:r w:rsidRPr="00EB2D65">
        <w:rPr>
          <w:i/>
          <w:iCs/>
          <w:color w:val="000000"/>
          <w:shd w:val="clear" w:color="auto" w:fill="FFFFFF"/>
        </w:rPr>
        <w:t xml:space="preserve"> пять команд. Спортсмены демонстрировали свои способности </w:t>
      </w:r>
      <w:r w:rsidR="00BB25C4" w:rsidRPr="00EB2D65">
        <w:rPr>
          <w:i/>
          <w:iCs/>
          <w:color w:val="000000"/>
          <w:shd w:val="clear" w:color="auto" w:fill="FFFFFF"/>
        </w:rPr>
        <w:t>в стрельбе</w:t>
      </w:r>
      <w:r w:rsidRPr="00EB2D65">
        <w:rPr>
          <w:i/>
          <w:iCs/>
          <w:color w:val="000000"/>
          <w:shd w:val="clear" w:color="auto" w:fill="FFFFFF"/>
        </w:rPr>
        <w:t xml:space="preserve"> </w:t>
      </w:r>
      <w:r w:rsidR="00BB25C4" w:rsidRPr="00EB2D65">
        <w:rPr>
          <w:i/>
          <w:iCs/>
          <w:color w:val="000000"/>
          <w:shd w:val="clear" w:color="auto" w:fill="FFFFFF"/>
        </w:rPr>
        <w:t>из пневматической</w:t>
      </w:r>
      <w:r w:rsidRPr="00EB2D65">
        <w:rPr>
          <w:i/>
          <w:iCs/>
          <w:color w:val="000000"/>
          <w:shd w:val="clear" w:color="auto" w:fill="FFFFFF"/>
        </w:rPr>
        <w:t xml:space="preserve"> винтовки на дистанции 10 метров </w:t>
      </w:r>
      <w:r w:rsidR="00BB25C4" w:rsidRPr="00EB2D65">
        <w:rPr>
          <w:i/>
          <w:iCs/>
          <w:color w:val="000000"/>
          <w:shd w:val="clear" w:color="auto" w:fill="FFFFFF"/>
        </w:rPr>
        <w:t>и компьютерной</w:t>
      </w:r>
      <w:r w:rsidRPr="00EB2D65">
        <w:rPr>
          <w:i/>
          <w:iCs/>
          <w:color w:val="000000"/>
          <w:shd w:val="clear" w:color="auto" w:fill="FFFFFF"/>
        </w:rPr>
        <w:t xml:space="preserve"> игре Counter-Strike (2×2). Такие события стимулируют дальнейшие исследования и разработки в области физической культуры и спорта»,</w:t>
      </w:r>
      <w:r w:rsidRPr="00EB2D65">
        <w:rPr>
          <w:color w:val="000000"/>
          <w:shd w:val="clear" w:color="auto" w:fill="FFFFFF"/>
        </w:rPr>
        <w:t xml:space="preserve"> </w:t>
      </w:r>
      <w:r w:rsidR="00C52328">
        <w:rPr>
          <w:color w:val="000000"/>
          <w:shd w:val="clear" w:color="auto" w:fill="FFFFFF"/>
        </w:rPr>
        <w:t>—</w:t>
      </w:r>
      <w:r w:rsidRPr="00EB2D65">
        <w:rPr>
          <w:color w:val="000000"/>
          <w:shd w:val="clear" w:color="auto" w:fill="FFFFFF"/>
        </w:rPr>
        <w:t xml:space="preserve"> рассказал один из авторов проекта </w:t>
      </w:r>
      <w:r w:rsidRPr="00550E5C">
        <w:rPr>
          <w:b/>
          <w:color w:val="000000"/>
          <w:shd w:val="clear" w:color="auto" w:fill="FFFFFF"/>
        </w:rPr>
        <w:t>Арсений Корельский.</w:t>
      </w:r>
    </w:p>
    <w:p w14:paraId="1CD3612A" w14:textId="5CC57321" w:rsidR="00EB2D65" w:rsidRPr="00EB2D65" w:rsidRDefault="00EB2D65" w:rsidP="00EB2D65">
      <w:pPr>
        <w:pStyle w:val="af9"/>
        <w:spacing w:before="0" w:beforeAutospacing="0" w:after="240" w:afterAutospacing="0"/>
        <w:ind w:right="-140"/>
        <w:jc w:val="both"/>
      </w:pPr>
      <w:r w:rsidRPr="00EB2D65">
        <w:rPr>
          <w:color w:val="000000"/>
          <w:shd w:val="clear" w:color="auto" w:fill="FFFFFF"/>
        </w:rPr>
        <w:t xml:space="preserve">В </w:t>
      </w:r>
      <w:r w:rsidRPr="00C52328">
        <w:rPr>
          <w:b/>
          <w:bCs/>
          <w:color w:val="000000"/>
          <w:shd w:val="clear" w:color="auto" w:fill="FFFFFF"/>
        </w:rPr>
        <w:t>Тверской области</w:t>
      </w:r>
      <w:r w:rsidRPr="00EB2D65">
        <w:rPr>
          <w:color w:val="000000"/>
          <w:shd w:val="clear" w:color="auto" w:fill="FFFFFF"/>
        </w:rPr>
        <w:t xml:space="preserve"> авторы проекта «Таланты глубинки» организуют фиджитал</w:t>
      </w:r>
      <w:r w:rsidR="00BB25C4">
        <w:rPr>
          <w:color w:val="000000"/>
          <w:shd w:val="clear" w:color="auto" w:fill="FFFFFF"/>
        </w:rPr>
        <w:t>-</w:t>
      </w:r>
      <w:r w:rsidRPr="00EB2D65">
        <w:rPr>
          <w:color w:val="000000"/>
          <w:shd w:val="clear" w:color="auto" w:fill="FFFFFF"/>
        </w:rPr>
        <w:t xml:space="preserve">фестиваль футбола для сельских ребят, в программу которого входят турнир по мини-футболу, </w:t>
      </w:r>
      <w:proofErr w:type="spellStart"/>
      <w:r w:rsidRPr="00EB2D65">
        <w:rPr>
          <w:color w:val="000000"/>
          <w:shd w:val="clear" w:color="auto" w:fill="FFFFFF"/>
        </w:rPr>
        <w:t>киберфутболу</w:t>
      </w:r>
      <w:proofErr w:type="spellEnd"/>
      <w:r w:rsidRPr="00EB2D65">
        <w:rPr>
          <w:color w:val="000000"/>
          <w:shd w:val="clear" w:color="auto" w:fill="FFFFFF"/>
        </w:rPr>
        <w:t>, а также просветительские мероприятия</w:t>
      </w:r>
      <w:r w:rsidR="009C2891">
        <w:rPr>
          <w:color w:val="000000"/>
          <w:shd w:val="clear" w:color="auto" w:fill="FFFFFF"/>
        </w:rPr>
        <w:t>.</w:t>
      </w:r>
    </w:p>
    <w:p w14:paraId="5606428C" w14:textId="1DDE9527" w:rsidR="00EB2D65" w:rsidRPr="00550E5C" w:rsidRDefault="00EB2D65" w:rsidP="00C52328">
      <w:pPr>
        <w:pStyle w:val="af9"/>
        <w:spacing w:before="0" w:beforeAutospacing="0" w:after="240" w:afterAutospacing="0"/>
        <w:ind w:right="-140"/>
        <w:jc w:val="both"/>
        <w:rPr>
          <w:b/>
        </w:rPr>
      </w:pPr>
      <w:r w:rsidRPr="00EB2D65">
        <w:rPr>
          <w:i/>
          <w:iCs/>
          <w:color w:val="000000"/>
          <w:shd w:val="clear" w:color="auto" w:fill="FFFFFF"/>
        </w:rPr>
        <w:lastRenderedPageBreak/>
        <w:t>«Фестиваль построен таким образом, что каждый сельский ребенок мо</w:t>
      </w:r>
      <w:r w:rsidR="00BB25C4">
        <w:rPr>
          <w:i/>
          <w:iCs/>
          <w:color w:val="000000"/>
          <w:shd w:val="clear" w:color="auto" w:fill="FFFFFF"/>
        </w:rPr>
        <w:t>жет</w:t>
      </w:r>
      <w:r w:rsidRPr="00EB2D65">
        <w:rPr>
          <w:i/>
          <w:iCs/>
          <w:color w:val="000000"/>
          <w:shd w:val="clear" w:color="auto" w:fill="FFFFFF"/>
        </w:rPr>
        <w:t xml:space="preserve"> почувствовать себя профессиональным спортсменом и частью сплоченного сообщества. Помимо спортивной составляющей, мы организуем путешествия по родному краю, а также другие мероприятия, которые помогают участникам познакомиться друг с другом и привить интерес к активному образу жизни. Талантливых ребят мы продолжаем поддерживать и после фестиваля.  Многие из них начали более активно заниматься и даже задумались о большом спорте. В поселениях нашей области уже ведется подготовка к следующему фестивалю, ребята поняли, что у них есть отличная возможность показать себя и быть замеченными профессионалами. По нашим данным, это первое и единственное мероприятие такого формата и масштаба на муниципальном уровне в стране», </w:t>
      </w:r>
      <w:r w:rsidR="00A04B98">
        <w:rPr>
          <w:color w:val="000000"/>
          <w:shd w:val="clear" w:color="auto" w:fill="FFFFFF"/>
        </w:rPr>
        <w:t xml:space="preserve">— </w:t>
      </w:r>
      <w:r w:rsidR="00BB25C4" w:rsidRPr="00EB2D65">
        <w:rPr>
          <w:color w:val="000000"/>
          <w:shd w:val="clear" w:color="auto" w:fill="FFFFFF"/>
        </w:rPr>
        <w:t>отметил</w:t>
      </w:r>
      <w:r w:rsidRPr="00EB2D65">
        <w:rPr>
          <w:color w:val="000000"/>
          <w:shd w:val="clear" w:color="auto" w:fill="FFFFFF"/>
        </w:rPr>
        <w:t xml:space="preserve"> автор проекта </w:t>
      </w:r>
      <w:r w:rsidRPr="00550E5C">
        <w:rPr>
          <w:b/>
          <w:color w:val="000000"/>
          <w:shd w:val="clear" w:color="auto" w:fill="FFFFFF"/>
        </w:rPr>
        <w:t>Дмитрий Михайлов.</w:t>
      </w:r>
    </w:p>
    <w:p w14:paraId="67243A1B" w14:textId="5ABE8064" w:rsidR="00C52328" w:rsidRPr="00C52328" w:rsidRDefault="00C52328" w:rsidP="00EB2D65">
      <w:pPr>
        <w:pStyle w:val="af9"/>
        <w:spacing w:before="0" w:beforeAutospacing="0" w:after="0" w:afterAutospacing="0"/>
        <w:ind w:right="-140"/>
        <w:jc w:val="both"/>
        <w:rPr>
          <w:b/>
          <w:bCs/>
          <w:i/>
          <w:iCs/>
          <w:color w:val="000000"/>
          <w:shd w:val="clear" w:color="auto" w:fill="FFFFFF"/>
        </w:rPr>
      </w:pPr>
      <w:r w:rsidRPr="00C52328">
        <w:rPr>
          <w:b/>
          <w:bCs/>
          <w:i/>
          <w:iCs/>
          <w:color w:val="000000"/>
          <w:shd w:val="clear" w:color="auto" w:fill="FFFFFF"/>
        </w:rPr>
        <w:t>Справочная информация</w:t>
      </w:r>
    </w:p>
    <w:p w14:paraId="298BEB0D" w14:textId="77777777" w:rsidR="00BB25C4" w:rsidRDefault="00BB25C4" w:rsidP="00EB2D65">
      <w:pPr>
        <w:pStyle w:val="af9"/>
        <w:spacing w:before="0" w:beforeAutospacing="0" w:after="0" w:afterAutospacing="0"/>
        <w:ind w:right="-140"/>
        <w:jc w:val="both"/>
        <w:rPr>
          <w:color w:val="000000"/>
          <w:shd w:val="clear" w:color="auto" w:fill="FFFFFF"/>
        </w:rPr>
      </w:pPr>
    </w:p>
    <w:p w14:paraId="43D8724C" w14:textId="3D7BE154" w:rsidR="00565AE1" w:rsidRDefault="00EB2D65" w:rsidP="003F0853">
      <w:pPr>
        <w:pStyle w:val="af9"/>
        <w:spacing w:before="0" w:beforeAutospacing="0" w:after="0" w:afterAutospacing="0"/>
        <w:ind w:right="-140"/>
        <w:jc w:val="both"/>
        <w:rPr>
          <w:color w:val="000000"/>
          <w:shd w:val="clear" w:color="auto" w:fill="FFFFFF"/>
        </w:rPr>
      </w:pPr>
      <w:r w:rsidRPr="00EB2D65">
        <w:rPr>
          <w:color w:val="000000"/>
          <w:shd w:val="clear" w:color="auto" w:fill="FFFFFF"/>
        </w:rPr>
        <w:t xml:space="preserve">Россия идет в авангарде движения фиджитал: </w:t>
      </w:r>
      <w:r w:rsidR="009C2891">
        <w:rPr>
          <w:color w:val="000000"/>
          <w:shd w:val="clear" w:color="auto" w:fill="FFFFFF"/>
        </w:rPr>
        <w:t xml:space="preserve">в феврале в Казани пройдет международный </w:t>
      </w:r>
      <w:proofErr w:type="spellStart"/>
      <w:r w:rsidR="009C2891">
        <w:rPr>
          <w:color w:val="000000"/>
          <w:shd w:val="clear" w:color="auto" w:fill="FFFFFF"/>
        </w:rPr>
        <w:t>мультиспортивный</w:t>
      </w:r>
      <w:proofErr w:type="spellEnd"/>
      <w:r w:rsidR="009C2891">
        <w:rPr>
          <w:color w:val="000000"/>
          <w:shd w:val="clear" w:color="auto" w:fill="FFFFFF"/>
        </w:rPr>
        <w:t xml:space="preserve"> турнир </w:t>
      </w:r>
      <w:r w:rsidRPr="00EB2D65">
        <w:rPr>
          <w:color w:val="000000"/>
          <w:shd w:val="clear" w:color="auto" w:fill="FFFFFF"/>
        </w:rPr>
        <w:t>«Игры будущего»</w:t>
      </w:r>
      <w:r w:rsidR="00565AE1">
        <w:rPr>
          <w:color w:val="000000"/>
          <w:shd w:val="clear" w:color="auto" w:fill="FFFFFF"/>
        </w:rPr>
        <w:t xml:space="preserve">, в котором примут </w:t>
      </w:r>
      <w:r w:rsidR="009C2891" w:rsidRPr="00565AE1">
        <w:rPr>
          <w:color w:val="000000"/>
          <w:shd w:val="clear" w:color="auto" w:fill="FFFFFF"/>
        </w:rPr>
        <w:t>участие более 260 опытных команд и более 2000 спортсменов из разных стран в 21 инновационной дисциплине</w:t>
      </w:r>
      <w:r w:rsidR="00565AE1" w:rsidRPr="00565AE1">
        <w:rPr>
          <w:color w:val="000000"/>
          <w:shd w:val="clear" w:color="auto" w:fill="FFFFFF"/>
        </w:rPr>
        <w:t>. Каждая из дисциплин представляет комбинацию динамичных видов спорта с наиболее популярными видеоиграми и технологиями. Формат соревнований по фиджитал-дисциплинам подразумевает использование разработок в области геймдев, киберспорта, робототехники, дополненной и виртуальной реальности, информационных технологий и искусственного интеллекта</w:t>
      </w:r>
      <w:r w:rsidR="00565AE1">
        <w:rPr>
          <w:color w:val="000000"/>
          <w:shd w:val="clear" w:color="auto" w:fill="FFFFFF"/>
        </w:rPr>
        <w:t xml:space="preserve">. </w:t>
      </w:r>
    </w:p>
    <w:p w14:paraId="54801873" w14:textId="77777777" w:rsidR="003F0853" w:rsidRPr="003F0853" w:rsidRDefault="003F0853" w:rsidP="003F0853">
      <w:pPr>
        <w:pStyle w:val="af9"/>
        <w:spacing w:before="0" w:beforeAutospacing="0" w:after="0" w:afterAutospacing="0"/>
        <w:ind w:right="-140"/>
        <w:jc w:val="both"/>
        <w:rPr>
          <w:color w:val="000000"/>
          <w:shd w:val="clear" w:color="auto" w:fill="FFFFFF"/>
        </w:rPr>
      </w:pPr>
    </w:p>
    <w:p w14:paraId="6A69CEAB" w14:textId="7384AC71" w:rsidR="00A04B98" w:rsidRPr="00413CD7" w:rsidRDefault="00A04B98" w:rsidP="00EB2D65">
      <w:pPr>
        <w:pStyle w:val="af9"/>
        <w:spacing w:before="0" w:beforeAutospacing="0" w:after="240" w:afterAutospacing="0"/>
        <w:ind w:right="-142"/>
        <w:jc w:val="both"/>
        <w:rPr>
          <w:b/>
          <w:bCs/>
          <w:i/>
          <w:iCs/>
          <w:color w:val="000000"/>
          <w:shd w:val="clear" w:color="auto" w:fill="FFFFFF"/>
        </w:rPr>
      </w:pPr>
      <w:r w:rsidRPr="00413CD7">
        <w:rPr>
          <w:b/>
          <w:bCs/>
          <w:i/>
          <w:iCs/>
          <w:color w:val="000000"/>
          <w:shd w:val="clear" w:color="auto" w:fill="FFFFFF"/>
        </w:rPr>
        <w:t>О конкурсе «Ты в игре»</w:t>
      </w:r>
    </w:p>
    <w:p w14:paraId="42106A62" w14:textId="77777777" w:rsidR="00565AE1" w:rsidRDefault="00EB2D65" w:rsidP="00EB2D65">
      <w:pPr>
        <w:pStyle w:val="af9"/>
        <w:spacing w:before="0" w:beforeAutospacing="0" w:after="240" w:afterAutospacing="0"/>
        <w:ind w:right="-142"/>
        <w:jc w:val="both"/>
      </w:pPr>
      <w:r w:rsidRPr="00A04B98">
        <w:rPr>
          <w:color w:val="000000"/>
        </w:rPr>
        <w:t>Прием заявок для участия в четвертом сезоне Всероссийского конкурса спортивных проектов «Ты в игре» продлится до 11 февраля 2024 года. </w:t>
      </w:r>
    </w:p>
    <w:p w14:paraId="5FDE8E6F" w14:textId="4FC21829" w:rsidR="00EB2D65" w:rsidRPr="00A04B98" w:rsidRDefault="00EB2D65" w:rsidP="00EB2D65">
      <w:pPr>
        <w:pStyle w:val="af9"/>
        <w:spacing w:before="0" w:beforeAutospacing="0" w:after="240" w:afterAutospacing="0"/>
        <w:ind w:right="-142"/>
        <w:jc w:val="both"/>
      </w:pPr>
      <w:r w:rsidRPr="00A04B98">
        <w:rPr>
          <w:color w:val="000000"/>
        </w:rPr>
        <w:t xml:space="preserve">Победители в каждой из основных номинаций конкурса получат 300 </w:t>
      </w:r>
      <w:r w:rsidR="00A04B98" w:rsidRPr="00A04B98">
        <w:rPr>
          <w:color w:val="000000"/>
        </w:rPr>
        <w:t>тыс</w:t>
      </w:r>
      <w:r w:rsidR="00550E5C">
        <w:rPr>
          <w:color w:val="000000"/>
        </w:rPr>
        <w:t>.</w:t>
      </w:r>
      <w:r w:rsidRPr="00A04B98">
        <w:rPr>
          <w:color w:val="000000"/>
        </w:rPr>
        <w:t xml:space="preserve"> рублей на развитие своих проектов. А лучший проект сезона </w:t>
      </w:r>
      <w:r w:rsidR="00A04B98" w:rsidRPr="00A04B98">
        <w:rPr>
          <w:color w:val="000000"/>
        </w:rPr>
        <w:t>—</w:t>
      </w:r>
      <w:r w:rsidRPr="00A04B98">
        <w:rPr>
          <w:color w:val="000000"/>
        </w:rPr>
        <w:t xml:space="preserve"> гран-при размером 1 </w:t>
      </w:r>
      <w:r w:rsidR="00A04B98" w:rsidRPr="00A04B98">
        <w:rPr>
          <w:color w:val="000000"/>
        </w:rPr>
        <w:t>млн</w:t>
      </w:r>
      <w:r w:rsidRPr="00A04B98">
        <w:rPr>
          <w:color w:val="000000"/>
        </w:rPr>
        <w:t xml:space="preserve"> рублей. </w:t>
      </w:r>
    </w:p>
    <w:p w14:paraId="0CC22458" w14:textId="39B4EEFA" w:rsidR="00BB25C4" w:rsidRPr="00A04B98" w:rsidRDefault="00EB2D65" w:rsidP="00EB2D65">
      <w:pPr>
        <w:pStyle w:val="af9"/>
        <w:spacing w:before="0" w:beforeAutospacing="0" w:after="0" w:afterAutospacing="0"/>
        <w:ind w:right="-142"/>
        <w:jc w:val="both"/>
      </w:pPr>
      <w:r w:rsidRPr="00A04B98">
        <w:rPr>
          <w:color w:val="000000"/>
        </w:rPr>
        <w:t xml:space="preserve">Поддержка спортивных проектов, направленных на увеличение </w:t>
      </w:r>
      <w:r w:rsidR="00A04B98" w:rsidRPr="00A04B98">
        <w:rPr>
          <w:color w:val="000000"/>
        </w:rPr>
        <w:t xml:space="preserve">количества </w:t>
      </w:r>
      <w:r w:rsidRPr="00A04B98">
        <w:rPr>
          <w:color w:val="000000"/>
        </w:rPr>
        <w:t>занимающихся спортом жителей страны</w:t>
      </w:r>
      <w:r w:rsidR="00A04B98" w:rsidRPr="00A04B98">
        <w:rPr>
          <w:color w:val="000000"/>
        </w:rPr>
        <w:t>,</w:t>
      </w:r>
      <w:r w:rsidRPr="00A04B98">
        <w:rPr>
          <w:color w:val="000000"/>
        </w:rPr>
        <w:t xml:space="preserve"> </w:t>
      </w:r>
      <w:r w:rsidR="00A04B98" w:rsidRPr="00A04B98">
        <w:rPr>
          <w:color w:val="000000"/>
        </w:rPr>
        <w:t>—</w:t>
      </w:r>
      <w:r w:rsidRPr="00A04B98">
        <w:rPr>
          <w:color w:val="000000"/>
        </w:rPr>
        <w:t xml:space="preserve"> одна из приоритетных задач </w:t>
      </w:r>
      <w:r w:rsidRPr="00A04B98">
        <w:rPr>
          <w:b/>
          <w:bCs/>
          <w:color w:val="000000"/>
        </w:rPr>
        <w:t>федерального проекта «Спорт</w:t>
      </w:r>
      <w:r w:rsidR="00A04B98" w:rsidRPr="00A04B98">
        <w:rPr>
          <w:b/>
          <w:bCs/>
          <w:color w:val="000000"/>
        </w:rPr>
        <w:t xml:space="preserve"> — </w:t>
      </w:r>
      <w:r w:rsidRPr="00A04B98">
        <w:rPr>
          <w:b/>
          <w:bCs/>
          <w:color w:val="000000"/>
        </w:rPr>
        <w:t>норма жизни» национального проекта «Демография»</w:t>
      </w:r>
      <w:r w:rsidRPr="00A04B98">
        <w:rPr>
          <w:color w:val="000000"/>
        </w:rPr>
        <w:t xml:space="preserve">, </w:t>
      </w:r>
      <w:r w:rsidR="003F0853">
        <w:rPr>
          <w:color w:val="000000"/>
          <w:shd w:val="clear" w:color="auto" w:fill="FFFFFF"/>
        </w:rPr>
        <w:t>который реализуется</w:t>
      </w:r>
      <w:r w:rsidRPr="00A04B98">
        <w:rPr>
          <w:color w:val="000000"/>
          <w:shd w:val="clear" w:color="auto" w:fill="FFFFFF"/>
        </w:rPr>
        <w:t xml:space="preserve"> по решению Президента России Владимира Путина.</w:t>
      </w:r>
    </w:p>
    <w:p w14:paraId="02B7C561" w14:textId="77777777" w:rsidR="00BB25C4" w:rsidRPr="00A04B98" w:rsidRDefault="00BB25C4" w:rsidP="00EB2D65">
      <w:pPr>
        <w:pStyle w:val="af9"/>
        <w:spacing w:before="0" w:beforeAutospacing="0" w:after="0" w:afterAutospacing="0"/>
        <w:ind w:right="-142"/>
        <w:jc w:val="both"/>
        <w:rPr>
          <w:color w:val="000000"/>
        </w:rPr>
      </w:pPr>
    </w:p>
    <w:p w14:paraId="57335A0A" w14:textId="76AC8D54" w:rsidR="00EB2D65" w:rsidRPr="00A04B98" w:rsidRDefault="00EB2D65" w:rsidP="00EB2D65">
      <w:pPr>
        <w:pStyle w:val="af9"/>
        <w:spacing w:before="0" w:beforeAutospacing="0" w:after="0" w:afterAutospacing="0"/>
        <w:ind w:right="-142"/>
        <w:jc w:val="both"/>
      </w:pPr>
      <w:r w:rsidRPr="00A04B98">
        <w:rPr>
          <w:color w:val="000000"/>
        </w:rPr>
        <w:t xml:space="preserve">Подробная информация </w:t>
      </w:r>
      <w:r w:rsidR="00413CD7">
        <w:rPr>
          <w:color w:val="000000"/>
        </w:rPr>
        <w:t>о</w:t>
      </w:r>
      <w:r w:rsidRPr="00A04B98">
        <w:rPr>
          <w:color w:val="000000"/>
        </w:rPr>
        <w:t xml:space="preserve"> конкурс</w:t>
      </w:r>
      <w:r w:rsidR="00413CD7">
        <w:rPr>
          <w:color w:val="000000"/>
        </w:rPr>
        <w:t>е на сайте</w:t>
      </w:r>
      <w:r w:rsidR="00A04B98" w:rsidRPr="00A04B98">
        <w:t xml:space="preserve"> </w:t>
      </w:r>
      <w:proofErr w:type="spellStart"/>
      <w:r w:rsidRPr="00A04B98">
        <w:rPr>
          <w:b/>
          <w:bCs/>
          <w:color w:val="000000"/>
        </w:rPr>
        <w:t>тывигре.рф</w:t>
      </w:r>
      <w:proofErr w:type="spellEnd"/>
      <w:r w:rsidR="00A04B98" w:rsidRPr="00A04B98">
        <w:rPr>
          <w:color w:val="000000"/>
        </w:rPr>
        <w:t>.</w:t>
      </w:r>
    </w:p>
    <w:p w14:paraId="5C7892CA" w14:textId="5F1BD31B" w:rsidR="00105AA7" w:rsidRPr="00EB2D65" w:rsidRDefault="00105AA7" w:rsidP="006000AD">
      <w:pPr>
        <w:spacing w:after="120" w:line="240" w:lineRule="auto"/>
        <w:ind w:left="2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1B0DB8" w14:textId="77777777" w:rsidR="00A04B98" w:rsidRDefault="00A04B98" w:rsidP="006000AD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94700C6" w14:textId="497EADD8" w:rsidR="00105AA7" w:rsidRPr="00EB2D65" w:rsidRDefault="00105AA7" w:rsidP="006000A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9542AE" w14:textId="37F37E43" w:rsidR="00105AA7" w:rsidRPr="00EB2D65" w:rsidRDefault="00105AA7" w:rsidP="00E70414">
      <w:pPr>
        <w:spacing w:after="120" w:line="240" w:lineRule="auto"/>
        <w:ind w:right="62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AE1909" w14:textId="33560087" w:rsidR="00105AA7" w:rsidRPr="00EB2D65" w:rsidRDefault="00D96DFB" w:rsidP="006000A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_GoBack"/>
      <w:bookmarkEnd w:id="1"/>
      <w:bookmarkEnd w:id="2"/>
      <w:bookmarkEnd w:id="6"/>
      <w:r>
        <w:rPr>
          <w:rFonts w:ascii="Times New Roman" w:hAnsi="Times New Roman"/>
          <w:sz w:val="24"/>
          <w:szCs w:val="24"/>
        </w:rPr>
        <w:lastRenderedPageBreak/>
        <w:pict w14:anchorId="5018C5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69.25pt">
            <v:imagedata r:id="rId11" o:title="PHOTO-2024-01-30-15-04-42"/>
          </v:shape>
        </w:pict>
      </w:r>
    </w:p>
    <w:sectPr w:rsidR="00105AA7" w:rsidRPr="00EB2D65">
      <w:headerReference w:type="default" r:id="rId12"/>
      <w:footerReference w:type="default" r:id="rId13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50E8D" w16cex:dateUtc="2024-01-24T12:31:00Z"/>
  <w16cex:commentExtensible w16cex:durableId="6C3A6054" w16cex:dateUtc="2024-01-24T12:3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290DF" w14:textId="77777777" w:rsidR="006037C9" w:rsidRDefault="006037C9">
      <w:pPr>
        <w:spacing w:after="0" w:line="240" w:lineRule="auto"/>
      </w:pPr>
      <w:r>
        <w:separator/>
      </w:r>
    </w:p>
  </w:endnote>
  <w:endnote w:type="continuationSeparator" w:id="0">
    <w:p w14:paraId="4D6A6B74" w14:textId="77777777" w:rsidR="006037C9" w:rsidRDefault="0060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922E8" w14:textId="77777777" w:rsidR="00105AA7" w:rsidRDefault="002108F8">
    <w:pPr>
      <w:framePr w:wrap="around" w:vAnchor="text" w:hAnchor="margin" w:xAlign="right" w:y="1"/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 w:rsidR="00D96DFB">
      <w:rPr>
        <w:rStyle w:val="aa"/>
        <w:noProof/>
      </w:rPr>
      <w:t>3</w:t>
    </w:r>
    <w:r>
      <w:rPr>
        <w:rStyle w:val="aa"/>
      </w:rPr>
      <w:fldChar w:fldCharType="end"/>
    </w:r>
  </w:p>
  <w:p w14:paraId="587CD281" w14:textId="77777777" w:rsidR="00105AA7" w:rsidRDefault="00105AA7"/>
  <w:p w14:paraId="47A48FDB" w14:textId="77777777" w:rsidR="00105AA7" w:rsidRDefault="0010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D763F" w14:textId="77777777" w:rsidR="006037C9" w:rsidRDefault="006037C9">
      <w:pPr>
        <w:spacing w:after="0" w:line="240" w:lineRule="auto"/>
      </w:pPr>
      <w:r>
        <w:separator/>
      </w:r>
    </w:p>
  </w:footnote>
  <w:footnote w:type="continuationSeparator" w:id="0">
    <w:p w14:paraId="5496D5DD" w14:textId="77777777" w:rsidR="006037C9" w:rsidRDefault="0060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FD560" w14:textId="77777777" w:rsidR="00105AA7" w:rsidRDefault="002108F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96DFB">
      <w:rPr>
        <w:noProof/>
      </w:rPr>
      <w:t>3</w:t>
    </w:r>
    <w:r>
      <w:fldChar w:fldCharType="end"/>
    </w:r>
  </w:p>
  <w:p w14:paraId="4AD99BC4" w14:textId="77777777" w:rsidR="00105AA7" w:rsidRDefault="00105AA7">
    <w:pPr>
      <w:pStyle w:val="a5"/>
      <w:jc w:val="center"/>
      <w:rPr>
        <w:rFonts w:ascii="Times New Roman" w:hAnsi="Times New Roman"/>
        <w:sz w:val="24"/>
      </w:rPr>
    </w:pPr>
  </w:p>
  <w:p w14:paraId="19398A84" w14:textId="77777777" w:rsidR="00105AA7" w:rsidRDefault="00105AA7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06F0"/>
    <w:multiLevelType w:val="hybridMultilevel"/>
    <w:tmpl w:val="AAFC1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233C9"/>
    <w:multiLevelType w:val="multilevel"/>
    <w:tmpl w:val="8C30ACB8"/>
    <w:lvl w:ilvl="0">
      <w:start w:val="1"/>
      <w:numFmt w:val="decimal"/>
      <w:lvlText w:val="%1."/>
      <w:lvlJc w:val="left"/>
      <w:pPr>
        <w:ind w:left="1638" w:hanging="28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</w:abstractNum>
  <w:abstractNum w:abstractNumId="2">
    <w:nsid w:val="3665743C"/>
    <w:multiLevelType w:val="hybridMultilevel"/>
    <w:tmpl w:val="F9FE23CA"/>
    <w:lvl w:ilvl="0" w:tplc="69A8BD6A">
      <w:start w:val="1"/>
      <w:numFmt w:val="decimal"/>
      <w:lvlText w:val="%1)"/>
      <w:lvlJc w:val="left"/>
      <w:pPr>
        <w:ind w:left="222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C8A426C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2" w:tplc="B596BE96">
      <w:numFmt w:val="bullet"/>
      <w:lvlText w:val="•"/>
      <w:lvlJc w:val="left"/>
      <w:pPr>
        <w:ind w:left="2127" w:hanging="708"/>
      </w:pPr>
      <w:rPr>
        <w:rFonts w:hint="default"/>
        <w:lang w:val="ru-RU" w:eastAsia="en-US" w:bidi="ar-SA"/>
      </w:rPr>
    </w:lvl>
    <w:lvl w:ilvl="3" w:tplc="0E3ED678"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4" w:tplc="4E720326">
      <w:numFmt w:val="bullet"/>
      <w:lvlText w:val="•"/>
      <w:lvlJc w:val="left"/>
      <w:pPr>
        <w:ind w:left="4035" w:hanging="708"/>
      </w:pPr>
      <w:rPr>
        <w:rFonts w:hint="default"/>
        <w:lang w:val="ru-RU" w:eastAsia="en-US" w:bidi="ar-SA"/>
      </w:rPr>
    </w:lvl>
    <w:lvl w:ilvl="5" w:tplc="15967ECA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870A1D9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E722A3F6">
      <w:numFmt w:val="bullet"/>
      <w:lvlText w:val="•"/>
      <w:lvlJc w:val="left"/>
      <w:pPr>
        <w:ind w:left="6897" w:hanging="708"/>
      </w:pPr>
      <w:rPr>
        <w:rFonts w:hint="default"/>
        <w:lang w:val="ru-RU" w:eastAsia="en-US" w:bidi="ar-SA"/>
      </w:rPr>
    </w:lvl>
    <w:lvl w:ilvl="8" w:tplc="C50285F4">
      <w:numFmt w:val="bullet"/>
      <w:lvlText w:val="•"/>
      <w:lvlJc w:val="left"/>
      <w:pPr>
        <w:ind w:left="7851" w:hanging="708"/>
      </w:pPr>
      <w:rPr>
        <w:rFonts w:hint="default"/>
        <w:lang w:val="ru-RU" w:eastAsia="en-US" w:bidi="ar-SA"/>
      </w:rPr>
    </w:lvl>
  </w:abstractNum>
  <w:abstractNum w:abstractNumId="3">
    <w:nsid w:val="676A09E3"/>
    <w:multiLevelType w:val="multilevel"/>
    <w:tmpl w:val="CF64A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A7"/>
    <w:rsid w:val="00030243"/>
    <w:rsid w:val="000E13B0"/>
    <w:rsid w:val="00105AA7"/>
    <w:rsid w:val="001C2590"/>
    <w:rsid w:val="002108F8"/>
    <w:rsid w:val="00241A5F"/>
    <w:rsid w:val="00243542"/>
    <w:rsid w:val="00246B4D"/>
    <w:rsid w:val="002C15D8"/>
    <w:rsid w:val="003F0853"/>
    <w:rsid w:val="00413CD7"/>
    <w:rsid w:val="004148F4"/>
    <w:rsid w:val="00422FBB"/>
    <w:rsid w:val="004C07D9"/>
    <w:rsid w:val="00515F9A"/>
    <w:rsid w:val="00550E5C"/>
    <w:rsid w:val="005551A1"/>
    <w:rsid w:val="0056370E"/>
    <w:rsid w:val="00565AE1"/>
    <w:rsid w:val="005A22D2"/>
    <w:rsid w:val="006000AD"/>
    <w:rsid w:val="006037C9"/>
    <w:rsid w:val="006568EE"/>
    <w:rsid w:val="006C1128"/>
    <w:rsid w:val="0071080F"/>
    <w:rsid w:val="00735942"/>
    <w:rsid w:val="00745BCA"/>
    <w:rsid w:val="0087769F"/>
    <w:rsid w:val="00897929"/>
    <w:rsid w:val="009C2891"/>
    <w:rsid w:val="009F33B3"/>
    <w:rsid w:val="00A01365"/>
    <w:rsid w:val="00A04B98"/>
    <w:rsid w:val="00AE159F"/>
    <w:rsid w:val="00BB25C4"/>
    <w:rsid w:val="00BB6A50"/>
    <w:rsid w:val="00C52328"/>
    <w:rsid w:val="00C72DEA"/>
    <w:rsid w:val="00D96DFB"/>
    <w:rsid w:val="00DD17C9"/>
    <w:rsid w:val="00E14814"/>
    <w:rsid w:val="00E22C10"/>
    <w:rsid w:val="00E70414"/>
    <w:rsid w:val="00E70CDB"/>
    <w:rsid w:val="00EB2D65"/>
    <w:rsid w:val="00F942C2"/>
    <w:rsid w:val="00FB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hAnsi="Arial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Верхний колонтитул Знак"/>
    <w:basedOn w:val="1"/>
    <w:link w:val="a5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4"/>
    </w:rPr>
  </w:style>
  <w:style w:type="paragraph" w:styleId="a7">
    <w:name w:val="List Paragraph"/>
    <w:basedOn w:val="a"/>
    <w:link w:val="a8"/>
    <w:uiPriority w:val="1"/>
    <w:qFormat/>
    <w:pPr>
      <w:widowControl w:val="0"/>
      <w:spacing w:after="0" w:line="240" w:lineRule="auto"/>
      <w:ind w:left="222" w:firstLine="707"/>
      <w:jc w:val="both"/>
    </w:pPr>
    <w:rPr>
      <w:rFonts w:ascii="Microsoft Sans Serif" w:hAnsi="Microsoft Sans Serif"/>
    </w:rPr>
  </w:style>
  <w:style w:type="character" w:customStyle="1" w:styleId="a8">
    <w:name w:val="Абзац списка Знак"/>
    <w:basedOn w:val="1"/>
    <w:link w:val="a7"/>
    <w:rPr>
      <w:rFonts w:ascii="Microsoft Sans Serif" w:hAnsi="Microsoft Sans Serif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Body Text"/>
    <w:basedOn w:val="a"/>
    <w:link w:val="ac"/>
    <w:pPr>
      <w:widowControl w:val="0"/>
      <w:spacing w:after="0" w:line="240" w:lineRule="auto"/>
      <w:ind w:left="222" w:firstLine="707"/>
      <w:jc w:val="both"/>
    </w:pPr>
    <w:rPr>
      <w:rFonts w:ascii="Microsoft Sans Serif" w:hAnsi="Microsoft Sans Serif"/>
      <w:sz w:val="24"/>
    </w:rPr>
  </w:style>
  <w:style w:type="character" w:customStyle="1" w:styleId="ac">
    <w:name w:val="Основной текст Знак"/>
    <w:basedOn w:val="1"/>
    <w:link w:val="ab"/>
    <w:rPr>
      <w:rFonts w:ascii="Microsoft Sans Serif" w:hAnsi="Microsoft Sans Serif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spacing w:after="276" w:line="252" w:lineRule="auto"/>
      <w:ind w:left="31" w:right="75" w:hanging="10"/>
      <w:jc w:val="both"/>
    </w:pPr>
    <w:rPr>
      <w:rFonts w:ascii="Calibri" w:hAnsi="Calibri"/>
      <w:color w:val="181717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33B3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9F33B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3B3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3B3"/>
    <w:rPr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3B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3B3"/>
    <w:rPr>
      <w:b/>
      <w:bCs/>
      <w:sz w:val="20"/>
    </w:rPr>
  </w:style>
  <w:style w:type="paragraph" w:styleId="af8">
    <w:name w:val="Revision"/>
    <w:hidden/>
    <w:uiPriority w:val="99"/>
    <w:semiHidden/>
    <w:rsid w:val="00C72DEA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C72DE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72D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hAnsi="Arial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Верхний колонтитул Знак"/>
    <w:basedOn w:val="1"/>
    <w:link w:val="a5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4"/>
    </w:rPr>
  </w:style>
  <w:style w:type="paragraph" w:styleId="a7">
    <w:name w:val="List Paragraph"/>
    <w:basedOn w:val="a"/>
    <w:link w:val="a8"/>
    <w:uiPriority w:val="1"/>
    <w:qFormat/>
    <w:pPr>
      <w:widowControl w:val="0"/>
      <w:spacing w:after="0" w:line="240" w:lineRule="auto"/>
      <w:ind w:left="222" w:firstLine="707"/>
      <w:jc w:val="both"/>
    </w:pPr>
    <w:rPr>
      <w:rFonts w:ascii="Microsoft Sans Serif" w:hAnsi="Microsoft Sans Serif"/>
    </w:rPr>
  </w:style>
  <w:style w:type="character" w:customStyle="1" w:styleId="a8">
    <w:name w:val="Абзац списка Знак"/>
    <w:basedOn w:val="1"/>
    <w:link w:val="a7"/>
    <w:rPr>
      <w:rFonts w:ascii="Microsoft Sans Serif" w:hAnsi="Microsoft Sans Serif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Body Text"/>
    <w:basedOn w:val="a"/>
    <w:link w:val="ac"/>
    <w:pPr>
      <w:widowControl w:val="0"/>
      <w:spacing w:after="0" w:line="240" w:lineRule="auto"/>
      <w:ind w:left="222" w:firstLine="707"/>
      <w:jc w:val="both"/>
    </w:pPr>
    <w:rPr>
      <w:rFonts w:ascii="Microsoft Sans Serif" w:hAnsi="Microsoft Sans Serif"/>
      <w:sz w:val="24"/>
    </w:rPr>
  </w:style>
  <w:style w:type="character" w:customStyle="1" w:styleId="ac">
    <w:name w:val="Основной текст Знак"/>
    <w:basedOn w:val="1"/>
    <w:link w:val="ab"/>
    <w:rPr>
      <w:rFonts w:ascii="Microsoft Sans Serif" w:hAnsi="Microsoft Sans Serif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spacing w:after="276" w:line="252" w:lineRule="auto"/>
      <w:ind w:left="31" w:right="75" w:hanging="10"/>
      <w:jc w:val="both"/>
    </w:pPr>
    <w:rPr>
      <w:rFonts w:ascii="Calibri" w:hAnsi="Calibri"/>
      <w:color w:val="181717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33B3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9F33B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3B3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3B3"/>
    <w:rPr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3B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3B3"/>
    <w:rPr>
      <w:b/>
      <w:bCs/>
      <w:sz w:val="20"/>
    </w:rPr>
  </w:style>
  <w:style w:type="paragraph" w:styleId="af8">
    <w:name w:val="Revision"/>
    <w:hidden/>
    <w:uiPriority w:val="99"/>
    <w:semiHidden/>
    <w:rsid w:val="00C72DEA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C72DE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7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 Ольга Владимировна</dc:creator>
  <cp:lastModifiedBy>App Store</cp:lastModifiedBy>
  <cp:revision>4</cp:revision>
  <dcterms:created xsi:type="dcterms:W3CDTF">2024-01-26T09:44:00Z</dcterms:created>
  <dcterms:modified xsi:type="dcterms:W3CDTF">2024-01-24T21:36:00Z</dcterms:modified>
</cp:coreProperties>
</file>